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ind w:hanging="0" w:start="0"/>
        <w:jc w:val="star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Запитуєте відповідаємо </w:t>
      </w:r>
      <w:r>
        <w:rPr>
          <w:rFonts w:ascii="Times New Roman" w:hAnsi="Times New Roman"/>
          <w:sz w:val="32"/>
          <w:szCs w:val="32"/>
        </w:rPr>
        <w:tab/>
      </w:r>
    </w:p>
    <w:p>
      <w:pPr>
        <w:pStyle w:val="Heading2"/>
        <w:bidi w:val="0"/>
        <w:ind w:hanging="0" w:start="0"/>
        <w:jc w:val="star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У трудовій книжці моє ім’я В’ячеслав написано без апострофа, а в паспорті – з апострофом. Хто і як має виправити цю помилку, щоб відомості з трудової було враховано до стажу?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Трудова книжка – це основний документ, що підтверджує стаж роботи людини до 1 січня 2004 року. Порядок заповнення трудових книжок визначено Інструкцією про порядок ведення трудових книжок працівників.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Прізвище, ім’я, по батькові працівника (ПІБ), зазначені в трудовій книжці, мають відповідати ПІБ за паспортом.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 разі наявності розбіжностей щодо написання ПІБ до трудової книжки вносяться зміни.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Так, згідно з п. 2.13 Інструкції, затвердженої наказом Мінпраці, Мін’юсту, Мінсоцзахисту України від 29.07.1993 № 58, зміна записів у трудових книжках, зокрема про ім’я, виконується за останнім місцем роботи працівника на підставі документів (паспорта, свідоцтва про народження тощо) і з посиланням на номер і дату цих документів.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Зазначені зміни вносяться на першій сторінці (титульному аркуші) трудової книжки. Однією рискою закреслюється ім’я, написане з помилкою, і записуються нові дані з посиланням на відповідні документи на внутрішньому боці обкладинки і завіряються підписом керівника підприємства або печаткою відділу кадрів.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Тож для вирішення питання зверніться до нинішнього роботодавця. 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-566" w:leader="none"/>
        </w:tabs>
        <w:bidi w:val="0"/>
        <w:ind w:hanging="0" w:start="-283"/>
        <w:jc w:val="star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Style w:val="Strong"/>
          <w:rFonts w:ascii="Times New Roman" w:hAnsi="Times New Roman"/>
          <w:b/>
          <w:bCs/>
          <w:sz w:val="28"/>
          <w:szCs w:val="28"/>
        </w:rPr>
        <w:t xml:space="preserve">За інформацією Головного управління Пенсійного фонду України в Чернігівській області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Style12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1</Pages>
  <Words>189</Words>
  <Characters>1189</Characters>
  <CharactersWithSpaces>1381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2026-07-10T12:14:49Z</dcterms:created>
  <dc:creator/>
  <dc:description/>
  <dc:language>uk-UA</dc:language>
  <cp:lastModifiedBy/>
  <dcterms:modified xsi:type="dcterms:W3CDTF">2026-07-10T12:18:13Z</dcterms:modified>
  <cp:revision>1</cp:revision>
  <dc:subject/>
  <dc:title/>
</cp:coreProperties>
</file>